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1754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1754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917544" w:rsidRPr="00917544">
        <w:rPr>
          <w:rStyle w:val="a9"/>
        </w:rPr>
        <w:t xml:space="preserve"> Бюджетное учреждение Ханты-Мансийского автономного округа − Югры «</w:t>
      </w:r>
      <w:proofErr w:type="spellStart"/>
      <w:r w:rsidR="00917544" w:rsidRPr="00917544">
        <w:rPr>
          <w:rStyle w:val="a9"/>
        </w:rPr>
        <w:t>Сургутский</w:t>
      </w:r>
      <w:proofErr w:type="spellEnd"/>
      <w:r w:rsidR="00917544" w:rsidRPr="00917544">
        <w:rPr>
          <w:rStyle w:val="a9"/>
        </w:rPr>
        <w:t xml:space="preserve"> реабилитационный центр»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17544" w:rsidRPr="00AF49A3" w:rsidTr="00DA1A74">
        <w:trPr>
          <w:jc w:val="center"/>
        </w:trPr>
        <w:tc>
          <w:tcPr>
            <w:tcW w:w="3049" w:type="dxa"/>
            <w:vAlign w:val="center"/>
          </w:tcPr>
          <w:p w:rsidR="00917544" w:rsidRPr="00917544" w:rsidRDefault="00917544" w:rsidP="0091754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социальной реаб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литации и </w:t>
            </w:r>
            <w:proofErr w:type="spellStart"/>
            <w:r>
              <w:rPr>
                <w:b/>
                <w:i/>
              </w:rPr>
              <w:t>абилитации</w:t>
            </w:r>
            <w:proofErr w:type="spellEnd"/>
          </w:p>
        </w:tc>
        <w:tc>
          <w:tcPr>
            <w:tcW w:w="12514" w:type="dxa"/>
            <w:gridSpan w:val="5"/>
            <w:vMerge w:val="restart"/>
            <w:vAlign w:val="center"/>
          </w:tcPr>
          <w:p w:rsidR="00917544" w:rsidRPr="00063DF1" w:rsidRDefault="00917544" w:rsidP="00DB70BA">
            <w:pPr>
              <w:pStyle w:val="aa"/>
            </w:pPr>
            <w:r>
              <w:t>Не требуется</w:t>
            </w:r>
            <w:bookmarkStart w:id="1" w:name="_GoBack"/>
            <w:bookmarkEnd w:id="1"/>
          </w:p>
        </w:tc>
      </w:tr>
      <w:tr w:rsidR="00917544" w:rsidRPr="00AF49A3" w:rsidTr="00DA1A74">
        <w:trPr>
          <w:jc w:val="center"/>
        </w:trPr>
        <w:tc>
          <w:tcPr>
            <w:tcW w:w="3049" w:type="dxa"/>
            <w:vAlign w:val="center"/>
          </w:tcPr>
          <w:p w:rsidR="00917544" w:rsidRPr="00917544" w:rsidRDefault="00917544" w:rsidP="0091754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диагностики, ра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работки  реализации программ социально-медицинской реаб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литации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917544" w:rsidRPr="00063DF1" w:rsidRDefault="00917544" w:rsidP="00DB70BA">
            <w:pPr>
              <w:pStyle w:val="aa"/>
            </w:pPr>
          </w:p>
        </w:tc>
      </w:tr>
      <w:tr w:rsidR="00917544" w:rsidRPr="00AF49A3" w:rsidTr="00DA1A74">
        <w:trPr>
          <w:jc w:val="center"/>
        </w:trPr>
        <w:tc>
          <w:tcPr>
            <w:tcW w:w="3049" w:type="dxa"/>
            <w:vAlign w:val="center"/>
          </w:tcPr>
          <w:p w:rsidR="00917544" w:rsidRPr="00917544" w:rsidRDefault="00917544" w:rsidP="0091754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Социально-медицинское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917544" w:rsidRPr="00063DF1" w:rsidRDefault="00917544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917544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544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544" w:rsidP="009D6532">
            <w:pPr>
              <w:pStyle w:val="aa"/>
            </w:pPr>
            <w:r>
              <w:t xml:space="preserve">Л. И. </w:t>
            </w:r>
            <w:proofErr w:type="spellStart"/>
            <w:r>
              <w:t>Тачитдинова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1754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1754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17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544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17544" w:rsidP="009D6532">
            <w:pPr>
              <w:pStyle w:val="aa"/>
            </w:pPr>
            <w:r>
              <w:t xml:space="preserve">А. А. </w:t>
            </w:r>
            <w:proofErr w:type="spellStart"/>
            <w:r>
              <w:t>Котович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17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1754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17544" w:rsidRPr="00917544" w:rsidTr="00917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544" w:rsidRPr="00917544" w:rsidRDefault="00917544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7544" w:rsidRPr="00917544" w:rsidRDefault="0091754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544" w:rsidRPr="00917544" w:rsidRDefault="0091754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7544" w:rsidRPr="00917544" w:rsidRDefault="0091754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544" w:rsidRPr="00917544" w:rsidRDefault="00917544" w:rsidP="009D6532">
            <w:pPr>
              <w:pStyle w:val="aa"/>
            </w:pPr>
            <w:r>
              <w:t>П.Р. Ясько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7544" w:rsidRPr="00917544" w:rsidRDefault="0091754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7544" w:rsidRPr="00917544" w:rsidRDefault="00917544" w:rsidP="009D6532">
            <w:pPr>
              <w:pStyle w:val="aa"/>
            </w:pPr>
          </w:p>
        </w:tc>
      </w:tr>
      <w:tr w:rsidR="00917544" w:rsidRPr="00917544" w:rsidTr="009175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7544" w:rsidRPr="00917544" w:rsidRDefault="00917544" w:rsidP="009D6532">
            <w:pPr>
              <w:pStyle w:val="aa"/>
              <w:rPr>
                <w:vertAlign w:val="superscript"/>
              </w:rPr>
            </w:pPr>
            <w:r w:rsidRPr="009175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7544" w:rsidRPr="00917544" w:rsidRDefault="009175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7544" w:rsidRPr="00917544" w:rsidRDefault="00917544" w:rsidP="009D6532">
            <w:pPr>
              <w:pStyle w:val="aa"/>
              <w:rPr>
                <w:vertAlign w:val="superscript"/>
              </w:rPr>
            </w:pPr>
            <w:r w:rsidRPr="009175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7544" w:rsidRPr="00917544" w:rsidRDefault="009175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7544" w:rsidRPr="00917544" w:rsidRDefault="00917544" w:rsidP="009D6532">
            <w:pPr>
              <w:pStyle w:val="aa"/>
              <w:rPr>
                <w:vertAlign w:val="superscript"/>
              </w:rPr>
            </w:pPr>
            <w:r w:rsidRPr="009175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7544" w:rsidRPr="00917544" w:rsidRDefault="0091754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7544" w:rsidRPr="00917544" w:rsidRDefault="00917544" w:rsidP="009D6532">
            <w:pPr>
              <w:pStyle w:val="aa"/>
              <w:rPr>
                <w:vertAlign w:val="superscript"/>
              </w:rPr>
            </w:pPr>
            <w:r w:rsidRPr="0091754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17544" w:rsidTr="0091754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544" w:rsidRDefault="00917544" w:rsidP="00C45714">
            <w:pPr>
              <w:pStyle w:val="aa"/>
            </w:pPr>
            <w:r w:rsidRPr="00917544">
              <w:t>5841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754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54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754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544" w:rsidRDefault="00917544" w:rsidP="00C45714">
            <w:pPr>
              <w:pStyle w:val="aa"/>
            </w:pPr>
            <w:r w:rsidRPr="00917544">
              <w:t>Богданова Анастасия Валериевна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1754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17544" w:rsidRDefault="00C45714" w:rsidP="00C45714">
            <w:pPr>
              <w:pStyle w:val="aa"/>
            </w:pPr>
          </w:p>
        </w:tc>
      </w:tr>
      <w:tr w:rsidR="00C45714" w:rsidRPr="00917544" w:rsidTr="0091754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17544" w:rsidRDefault="00917544" w:rsidP="00C45714">
            <w:pPr>
              <w:pStyle w:val="aa"/>
              <w:rPr>
                <w:b/>
                <w:vertAlign w:val="superscript"/>
              </w:rPr>
            </w:pPr>
            <w:r w:rsidRPr="0091754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1754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17544" w:rsidRDefault="00917544" w:rsidP="00C45714">
            <w:pPr>
              <w:pStyle w:val="aa"/>
              <w:rPr>
                <w:b/>
                <w:vertAlign w:val="superscript"/>
              </w:rPr>
            </w:pPr>
            <w:r w:rsidRPr="009175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1754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17544" w:rsidRDefault="00917544" w:rsidP="00C45714">
            <w:pPr>
              <w:pStyle w:val="aa"/>
              <w:rPr>
                <w:b/>
                <w:vertAlign w:val="superscript"/>
              </w:rPr>
            </w:pPr>
            <w:r w:rsidRPr="009175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1754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17544" w:rsidRDefault="00917544" w:rsidP="00C45714">
            <w:pPr>
              <w:pStyle w:val="aa"/>
              <w:rPr>
                <w:vertAlign w:val="superscript"/>
              </w:rPr>
            </w:pPr>
            <w:r w:rsidRPr="0091754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E2" w:rsidRDefault="00BF3BE2" w:rsidP="00917544">
      <w:r>
        <w:separator/>
      </w:r>
    </w:p>
  </w:endnote>
  <w:endnote w:type="continuationSeparator" w:id="0">
    <w:p w:rsidR="00BF3BE2" w:rsidRDefault="00BF3BE2" w:rsidP="0091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E2" w:rsidRDefault="00BF3BE2" w:rsidP="00917544">
      <w:r>
        <w:separator/>
      </w:r>
    </w:p>
  </w:footnote>
  <w:footnote w:type="continuationSeparator" w:id="0">
    <w:p w:rsidR="00BF3BE2" w:rsidRDefault="00BF3BE2" w:rsidP="0091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05094, г. Москва, ул. Золотая, д. 11, стр. 1, эт. 1, пом. 22"/>
    <w:docVar w:name="att_org_name" w:val="Общество с ограниченной ответственностью &quot;ТПБ-Лаборатория&quot;"/>
    <w:docVar w:name="att_org_reg_date" w:val="28.04.2017"/>
    <w:docVar w:name="att_org_reg_num" w:val="457"/>
    <w:docVar w:name="boss_fio" w:val="Сергеев Игорь Юрьевич"/>
    <w:docVar w:name="ceh_info" w:val=" Бюджетное учреждение Ханты-Мансийского автономного округа − Югры «Сургутский реабилитационный центр» "/>
    <w:docVar w:name="doc_type" w:val="6"/>
    <w:docVar w:name="fill_date" w:val="       "/>
    <w:docVar w:name="org_guid" w:val="8FBAAA3487684C08853BF2FEC00CFD69"/>
    <w:docVar w:name="org_id" w:val="159"/>
    <w:docVar w:name="org_name" w:val="     "/>
    <w:docVar w:name="pers_guids" w:val="4CDE29D5BF194FC5BBCB6A87016F0554@186-158-681 11"/>
    <w:docVar w:name="pers_snils" w:val="4CDE29D5BF194FC5BBCB6A87016F0554@186-158-681 11"/>
    <w:docVar w:name="podr_id" w:val="org_159"/>
    <w:docVar w:name="pred_dolg" w:val="Заместитель директора"/>
    <w:docVar w:name="pred_fio" w:val="Л. И. Тачитдинова"/>
    <w:docVar w:name="rbtd_name" w:val="Бюджетное учреждение Ханты-Мансийского автономного округа − Югры «Сургутский реабилитационный центр»"/>
    <w:docVar w:name="sv_docs" w:val="1"/>
  </w:docVars>
  <w:rsids>
    <w:rsidRoot w:val="0091754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17544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3BE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175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7544"/>
    <w:rPr>
      <w:sz w:val="24"/>
    </w:rPr>
  </w:style>
  <w:style w:type="paragraph" w:styleId="ad">
    <w:name w:val="footer"/>
    <w:basedOn w:val="a"/>
    <w:link w:val="ae"/>
    <w:rsid w:val="009175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754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175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7544"/>
    <w:rPr>
      <w:sz w:val="24"/>
    </w:rPr>
  </w:style>
  <w:style w:type="paragraph" w:styleId="ad">
    <w:name w:val="footer"/>
    <w:basedOn w:val="a"/>
    <w:link w:val="ae"/>
    <w:rsid w:val="009175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75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89002311302@pik-tpb.ru</dc:creator>
  <cp:lastModifiedBy>89002311302@pik-tpb.ru</cp:lastModifiedBy>
  <cp:revision>1</cp:revision>
  <dcterms:created xsi:type="dcterms:W3CDTF">2022-12-15T08:01:00Z</dcterms:created>
  <dcterms:modified xsi:type="dcterms:W3CDTF">2022-12-15T08:01:00Z</dcterms:modified>
</cp:coreProperties>
</file>